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96F2" w14:textId="77777777" w:rsidR="00874BB0" w:rsidRPr="005563C5"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r w:rsidRPr="005563C5">
        <w:rPr>
          <w:rFonts w:ascii="Arial" w:eastAsia="Times New Roman" w:hAnsi="Arial" w:cs="Arial"/>
          <w:b/>
          <w:bCs/>
          <w:color w:val="222222"/>
          <w:kern w:val="0"/>
          <w:sz w:val="26"/>
          <w:szCs w:val="26"/>
          <w:lang w:eastAsia="en-GB"/>
          <w14:ligatures w14:val="none"/>
        </w:rPr>
        <w:t>Annual General Report 2025-2026 – Llangybi Community Council</w:t>
      </w:r>
    </w:p>
    <w:p w14:paraId="249B8520"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7D4EF3D7"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Llangybi Community Council has had a busy year, secured funding and supported community initiatives that have benefited residents across the ward.</w:t>
      </w:r>
    </w:p>
    <w:p w14:paraId="58ED696D"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26F27136"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Through a successful Green Spaces Grant application, we were able to award funding to each village within the ward namely Olmarch, Llangybi, </w:t>
      </w:r>
      <w:proofErr w:type="spellStart"/>
      <w:r w:rsidRPr="00874BB0">
        <w:rPr>
          <w:rFonts w:ascii="Arial" w:eastAsia="Times New Roman" w:hAnsi="Arial" w:cs="Arial"/>
          <w:color w:val="222222"/>
          <w:kern w:val="0"/>
          <w:sz w:val="26"/>
          <w:szCs w:val="26"/>
          <w:lang w:eastAsia="en-GB"/>
          <w14:ligatures w14:val="none"/>
        </w:rPr>
        <w:t>Betws</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Bledrws</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Silian</w:t>
      </w:r>
      <w:proofErr w:type="spellEnd"/>
      <w:r w:rsidRPr="00874BB0">
        <w:rPr>
          <w:rFonts w:ascii="Arial" w:eastAsia="Times New Roman" w:hAnsi="Arial" w:cs="Arial"/>
          <w:color w:val="222222"/>
          <w:kern w:val="0"/>
          <w:sz w:val="26"/>
          <w:szCs w:val="26"/>
          <w:lang w:eastAsia="en-GB"/>
          <w14:ligatures w14:val="none"/>
        </w:rPr>
        <w:t xml:space="preserve"> and </w:t>
      </w:r>
      <w:proofErr w:type="spellStart"/>
      <w:r w:rsidRPr="00874BB0">
        <w:rPr>
          <w:rFonts w:ascii="Arial" w:eastAsia="Times New Roman" w:hAnsi="Arial" w:cs="Arial"/>
          <w:color w:val="222222"/>
          <w:kern w:val="0"/>
          <w:sz w:val="26"/>
          <w:szCs w:val="26"/>
          <w:lang w:eastAsia="en-GB"/>
          <w14:ligatures w14:val="none"/>
        </w:rPr>
        <w:t>Creuddyn</w:t>
      </w:r>
      <w:proofErr w:type="spellEnd"/>
      <w:r w:rsidRPr="00874BB0">
        <w:rPr>
          <w:rFonts w:ascii="Arial" w:eastAsia="Times New Roman" w:hAnsi="Arial" w:cs="Arial"/>
          <w:color w:val="222222"/>
          <w:kern w:val="0"/>
          <w:sz w:val="26"/>
          <w:szCs w:val="26"/>
          <w:lang w:eastAsia="en-GB"/>
          <w14:ligatures w14:val="none"/>
        </w:rPr>
        <w:t xml:space="preserve"> Bridge. This funding has supported village community groups, improved biodiversity and the local environment and encouraged a strong sense of pride and ownership in our area.</w:t>
      </w:r>
    </w:p>
    <w:p w14:paraId="3DEDECB3"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6B9E5ED3" w14:textId="77777777" w:rsidR="00874BB0" w:rsidRPr="005563C5"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proofErr w:type="spellStart"/>
      <w:r w:rsidRPr="005563C5">
        <w:rPr>
          <w:rFonts w:ascii="Arial" w:eastAsia="Times New Roman" w:hAnsi="Arial" w:cs="Arial"/>
          <w:b/>
          <w:bCs/>
          <w:color w:val="222222"/>
          <w:kern w:val="0"/>
          <w:sz w:val="26"/>
          <w:szCs w:val="26"/>
          <w:lang w:eastAsia="en-GB"/>
          <w14:ligatures w14:val="none"/>
        </w:rPr>
        <w:t>Cyfeillion</w:t>
      </w:r>
      <w:proofErr w:type="spellEnd"/>
      <w:r w:rsidRPr="005563C5">
        <w:rPr>
          <w:rFonts w:ascii="Arial" w:eastAsia="Times New Roman" w:hAnsi="Arial" w:cs="Arial"/>
          <w:b/>
          <w:bCs/>
          <w:color w:val="222222"/>
          <w:kern w:val="0"/>
          <w:sz w:val="26"/>
          <w:szCs w:val="26"/>
          <w:lang w:eastAsia="en-GB"/>
          <w14:ligatures w14:val="none"/>
        </w:rPr>
        <w:t xml:space="preserve"> Cybi/Llangybi</w:t>
      </w:r>
    </w:p>
    <w:p w14:paraId="35A8AFA7"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proofErr w:type="spellStart"/>
      <w:r w:rsidRPr="00874BB0">
        <w:rPr>
          <w:rFonts w:ascii="Arial" w:eastAsia="Times New Roman" w:hAnsi="Arial" w:cs="Arial"/>
          <w:color w:val="222222"/>
          <w:kern w:val="0"/>
          <w:sz w:val="26"/>
          <w:szCs w:val="26"/>
          <w:lang w:eastAsia="en-GB"/>
          <w14:ligatures w14:val="none"/>
        </w:rPr>
        <w:t>Cyfeillion</w:t>
      </w:r>
      <w:proofErr w:type="spellEnd"/>
      <w:r w:rsidRPr="00874BB0">
        <w:rPr>
          <w:rFonts w:ascii="Arial" w:eastAsia="Times New Roman" w:hAnsi="Arial" w:cs="Arial"/>
          <w:color w:val="222222"/>
          <w:kern w:val="0"/>
          <w:sz w:val="26"/>
          <w:szCs w:val="26"/>
          <w:lang w:eastAsia="en-GB"/>
          <w14:ligatures w14:val="none"/>
        </w:rPr>
        <w:t xml:space="preserve"> Cybi recently received a Bronze Award in the small villages category in the Caru Ceredigion Awards, which recognises the work of town and village communities across Ceredigion in keeping their communities tidy, arranging events and providing services to the people of the area, and we look forward to seeing the group work towards Gold in future years.</w:t>
      </w:r>
    </w:p>
    <w:p w14:paraId="23675BD5"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4F3ABCC4" w14:textId="77777777" w:rsidR="00874BB0" w:rsidRPr="005563C5"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r w:rsidRPr="005563C5">
        <w:rPr>
          <w:rFonts w:ascii="Arial" w:eastAsia="Times New Roman" w:hAnsi="Arial" w:cs="Arial"/>
          <w:b/>
          <w:bCs/>
          <w:color w:val="222222"/>
          <w:kern w:val="0"/>
          <w:sz w:val="26"/>
          <w:szCs w:val="26"/>
          <w:lang w:eastAsia="en-GB"/>
          <w14:ligatures w14:val="none"/>
        </w:rPr>
        <w:t xml:space="preserve">Capel </w:t>
      </w:r>
      <w:proofErr w:type="spellStart"/>
      <w:r w:rsidRPr="005563C5">
        <w:rPr>
          <w:rFonts w:ascii="Arial" w:eastAsia="Times New Roman" w:hAnsi="Arial" w:cs="Arial"/>
          <w:b/>
          <w:bCs/>
          <w:color w:val="222222"/>
          <w:kern w:val="0"/>
          <w:sz w:val="26"/>
          <w:szCs w:val="26"/>
          <w:lang w:eastAsia="en-GB"/>
          <w14:ligatures w14:val="none"/>
        </w:rPr>
        <w:t>Cilgwyn</w:t>
      </w:r>
      <w:proofErr w:type="spellEnd"/>
    </w:p>
    <w:p w14:paraId="1B68827F" w14:textId="62CCBFF4"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The Council is pleased to support Llangybi residents as they consider future uses for the former Capel </w:t>
      </w:r>
      <w:proofErr w:type="spellStart"/>
      <w:r w:rsidRPr="00874BB0">
        <w:rPr>
          <w:rFonts w:ascii="Arial" w:eastAsia="Times New Roman" w:hAnsi="Arial" w:cs="Arial"/>
          <w:color w:val="222222"/>
          <w:kern w:val="0"/>
          <w:sz w:val="26"/>
          <w:szCs w:val="26"/>
          <w:lang w:eastAsia="en-GB"/>
          <w14:ligatures w14:val="none"/>
        </w:rPr>
        <w:t>Cilgwyn</w:t>
      </w:r>
      <w:proofErr w:type="spellEnd"/>
      <w:r w:rsidRPr="00874BB0">
        <w:rPr>
          <w:rFonts w:ascii="Arial" w:eastAsia="Times New Roman" w:hAnsi="Arial" w:cs="Arial"/>
          <w:color w:val="222222"/>
          <w:kern w:val="0"/>
          <w:sz w:val="26"/>
          <w:szCs w:val="26"/>
          <w:lang w:eastAsia="en-GB"/>
          <w14:ligatures w14:val="none"/>
        </w:rPr>
        <w:t>. Community meetings are being held to explore how this valued building can once again become a focal point for the village. In previous years this building was used by local organisers for Urdd activities, including table tennis and a games room for young people and more recently as a storage unit. The building is now available for wider community use and recent meetings show there is a willingness to take this project forward. Most of the existing trustees have stepped down, and a new management group is being formed to support residents as they develop proposals to bring this important local asset back into regular use for the benefit of the whole community.</w:t>
      </w:r>
    </w:p>
    <w:p w14:paraId="13630D11"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59F9113A" w14:textId="77777777" w:rsidR="00874BB0" w:rsidRPr="005563C5"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proofErr w:type="spellStart"/>
      <w:r w:rsidRPr="005563C5">
        <w:rPr>
          <w:rFonts w:ascii="Arial" w:eastAsia="Times New Roman" w:hAnsi="Arial" w:cs="Arial"/>
          <w:b/>
          <w:bCs/>
          <w:color w:val="222222"/>
          <w:kern w:val="0"/>
          <w:sz w:val="26"/>
          <w:szCs w:val="26"/>
          <w:lang w:eastAsia="en-GB"/>
          <w14:ligatures w14:val="none"/>
        </w:rPr>
        <w:t>Rhydlanfair</w:t>
      </w:r>
      <w:proofErr w:type="spellEnd"/>
      <w:r w:rsidRPr="005563C5">
        <w:rPr>
          <w:rFonts w:ascii="Arial" w:eastAsia="Times New Roman" w:hAnsi="Arial" w:cs="Arial"/>
          <w:b/>
          <w:bCs/>
          <w:color w:val="222222"/>
          <w:kern w:val="0"/>
          <w:sz w:val="26"/>
          <w:szCs w:val="26"/>
          <w:lang w:eastAsia="en-GB"/>
          <w14:ligatures w14:val="none"/>
        </w:rPr>
        <w:t xml:space="preserve"> Play Area Llangybi</w:t>
      </w:r>
    </w:p>
    <w:p w14:paraId="4316C5EC"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After more than 30 years of use, the children’s play area in </w:t>
      </w:r>
      <w:proofErr w:type="spellStart"/>
      <w:r w:rsidRPr="00874BB0">
        <w:rPr>
          <w:rFonts w:ascii="Arial" w:eastAsia="Times New Roman" w:hAnsi="Arial" w:cs="Arial"/>
          <w:color w:val="222222"/>
          <w:kern w:val="0"/>
          <w:sz w:val="26"/>
          <w:szCs w:val="26"/>
          <w:lang w:eastAsia="en-GB"/>
          <w14:ligatures w14:val="none"/>
        </w:rPr>
        <w:t>Rhydlanfair</w:t>
      </w:r>
      <w:proofErr w:type="spellEnd"/>
      <w:r w:rsidRPr="00874BB0">
        <w:rPr>
          <w:rFonts w:ascii="Arial" w:eastAsia="Times New Roman" w:hAnsi="Arial" w:cs="Arial"/>
          <w:color w:val="222222"/>
          <w:kern w:val="0"/>
          <w:sz w:val="26"/>
          <w:szCs w:val="26"/>
          <w:lang w:eastAsia="en-GB"/>
          <w14:ligatures w14:val="none"/>
        </w:rPr>
        <w:t>, Llangybi has reached the end of its natural lifespan. The Council has secured funding for new play equipment through grants from the National Lottery and Ceredigion County Council’s Play Area Fund. Refurbishment work is already under way, and the Council intends to seek further funding for picnic benches and additional seating to create a more welcoming, family-friendly space.</w:t>
      </w:r>
    </w:p>
    <w:p w14:paraId="5BB3BF22"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19B8515F" w14:textId="77777777" w:rsidR="00874BB0" w:rsidRPr="005563C5"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proofErr w:type="spellStart"/>
      <w:r w:rsidRPr="005563C5">
        <w:rPr>
          <w:rFonts w:ascii="Arial" w:eastAsia="Times New Roman" w:hAnsi="Arial" w:cs="Arial"/>
          <w:b/>
          <w:bCs/>
          <w:color w:val="222222"/>
          <w:kern w:val="0"/>
          <w:sz w:val="26"/>
          <w:szCs w:val="26"/>
          <w:lang w:eastAsia="en-GB"/>
          <w14:ligatures w14:val="none"/>
        </w:rPr>
        <w:t>Silian</w:t>
      </w:r>
      <w:proofErr w:type="spellEnd"/>
    </w:p>
    <w:p w14:paraId="4F167111" w14:textId="0FD5AAE0"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The Council has been pleased to support </w:t>
      </w:r>
      <w:proofErr w:type="spellStart"/>
      <w:r w:rsidRPr="00874BB0">
        <w:rPr>
          <w:rFonts w:ascii="Arial" w:eastAsia="Times New Roman" w:hAnsi="Arial" w:cs="Arial"/>
          <w:color w:val="222222"/>
          <w:kern w:val="0"/>
          <w:sz w:val="26"/>
          <w:szCs w:val="26"/>
          <w:lang w:eastAsia="en-GB"/>
          <w14:ligatures w14:val="none"/>
        </w:rPr>
        <w:t>Silian</w:t>
      </w:r>
      <w:proofErr w:type="spellEnd"/>
      <w:r w:rsidRPr="00874BB0">
        <w:rPr>
          <w:rFonts w:ascii="Arial" w:eastAsia="Times New Roman" w:hAnsi="Arial" w:cs="Arial"/>
          <w:color w:val="222222"/>
          <w:kern w:val="0"/>
          <w:sz w:val="26"/>
          <w:szCs w:val="26"/>
          <w:lang w:eastAsia="en-GB"/>
          <w14:ligatures w14:val="none"/>
        </w:rPr>
        <w:t xml:space="preserve"> residents in developing village facilities. Menter Silian, a registered Community Benefit Society, has secured funding for </w:t>
      </w:r>
      <w:proofErr w:type="spellStart"/>
      <w:r w:rsidRPr="00874BB0">
        <w:rPr>
          <w:rFonts w:ascii="Arial" w:eastAsia="Times New Roman" w:hAnsi="Arial" w:cs="Arial"/>
          <w:color w:val="222222"/>
          <w:kern w:val="0"/>
          <w:sz w:val="26"/>
          <w:szCs w:val="26"/>
          <w:lang w:eastAsia="en-GB"/>
          <w14:ligatures w14:val="none"/>
        </w:rPr>
        <w:t>Silian</w:t>
      </w:r>
      <w:proofErr w:type="spellEnd"/>
      <w:r w:rsidRPr="00874BB0">
        <w:rPr>
          <w:rFonts w:ascii="Arial" w:eastAsia="Times New Roman" w:hAnsi="Arial" w:cs="Arial"/>
          <w:color w:val="222222"/>
          <w:kern w:val="0"/>
          <w:sz w:val="26"/>
          <w:szCs w:val="26"/>
          <w:lang w:eastAsia="en-GB"/>
          <w14:ligatures w14:val="none"/>
        </w:rPr>
        <w:t xml:space="preserve"> Halt, an exciting community project to refurbish the former Great Western Railway (GWR) ticket office originally based near </w:t>
      </w:r>
      <w:proofErr w:type="spellStart"/>
      <w:r w:rsidRPr="00874BB0">
        <w:rPr>
          <w:rFonts w:ascii="Arial" w:eastAsia="Times New Roman" w:hAnsi="Arial" w:cs="Arial"/>
          <w:color w:val="222222"/>
          <w:kern w:val="0"/>
          <w:sz w:val="26"/>
          <w:szCs w:val="26"/>
          <w:lang w:eastAsia="en-GB"/>
          <w14:ligatures w14:val="none"/>
        </w:rPr>
        <w:t>Glandennys</w:t>
      </w:r>
      <w:proofErr w:type="spellEnd"/>
      <w:r w:rsidRPr="00874BB0">
        <w:rPr>
          <w:rFonts w:ascii="Arial" w:eastAsia="Times New Roman" w:hAnsi="Arial" w:cs="Arial"/>
          <w:color w:val="222222"/>
          <w:kern w:val="0"/>
          <w:sz w:val="26"/>
          <w:szCs w:val="26"/>
          <w:lang w:eastAsia="en-GB"/>
          <w14:ligatures w14:val="none"/>
        </w:rPr>
        <w:t xml:space="preserve"> for community use. Work on the project is already under way. Residents are also working with the Local Authority to create a new footpath across common </w:t>
      </w:r>
      <w:r w:rsidRPr="00874BB0">
        <w:rPr>
          <w:rFonts w:ascii="Arial" w:eastAsia="Times New Roman" w:hAnsi="Arial" w:cs="Arial"/>
          <w:color w:val="222222"/>
          <w:kern w:val="0"/>
          <w:sz w:val="26"/>
          <w:szCs w:val="26"/>
          <w:lang w:eastAsia="en-GB"/>
          <w14:ligatures w14:val="none"/>
        </w:rPr>
        <w:lastRenderedPageBreak/>
        <w:t xml:space="preserve">land in </w:t>
      </w:r>
      <w:proofErr w:type="spellStart"/>
      <w:r w:rsidRPr="00874BB0">
        <w:rPr>
          <w:rFonts w:ascii="Arial" w:eastAsia="Times New Roman" w:hAnsi="Arial" w:cs="Arial"/>
          <w:color w:val="222222"/>
          <w:kern w:val="0"/>
          <w:sz w:val="26"/>
          <w:szCs w:val="26"/>
          <w:lang w:eastAsia="en-GB"/>
          <w14:ligatures w14:val="none"/>
        </w:rPr>
        <w:t>Silian</w:t>
      </w:r>
      <w:proofErr w:type="spellEnd"/>
      <w:r w:rsidRPr="00874BB0">
        <w:rPr>
          <w:rFonts w:ascii="Arial" w:eastAsia="Times New Roman" w:hAnsi="Arial" w:cs="Arial"/>
          <w:color w:val="222222"/>
          <w:kern w:val="0"/>
          <w:sz w:val="26"/>
          <w:szCs w:val="26"/>
          <w:lang w:eastAsia="en-GB"/>
          <w14:ligatures w14:val="none"/>
        </w:rPr>
        <w:t>. All graziers have been formally notified by the LA, and no objections have been received. Work is due to begin in September, creating an important community asset that will improve local access and encourage residents and visitors to enjoy the surrounding countryside.</w:t>
      </w:r>
    </w:p>
    <w:p w14:paraId="2AFC84ED"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34843338" w14:textId="77777777" w:rsidR="00874BB0" w:rsidRPr="005563C5"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r w:rsidRPr="005563C5">
        <w:rPr>
          <w:rFonts w:ascii="Arial" w:eastAsia="Times New Roman" w:hAnsi="Arial" w:cs="Arial"/>
          <w:b/>
          <w:bCs/>
          <w:color w:val="222222"/>
          <w:kern w:val="0"/>
          <w:sz w:val="26"/>
          <w:szCs w:val="26"/>
          <w:lang w:eastAsia="en-GB"/>
          <w14:ligatures w14:val="none"/>
        </w:rPr>
        <w:t>Section 6 Biodiversity Report</w:t>
      </w:r>
    </w:p>
    <w:p w14:paraId="4EADAAE2"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During the year, Llangybi Community Council completed its statutory Section 6 Biodiversity Report and submitted it to the Welsh Government, reflecting its continued commitment to protecting and enhancing biodiversity.</w:t>
      </w:r>
    </w:p>
    <w:p w14:paraId="77817B23"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3D5DE227" w14:textId="77777777" w:rsidR="00874BB0" w:rsidRPr="005563C5"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r w:rsidRPr="005563C5">
        <w:rPr>
          <w:rFonts w:ascii="Arial" w:eastAsia="Times New Roman" w:hAnsi="Arial" w:cs="Arial"/>
          <w:b/>
          <w:bCs/>
          <w:color w:val="222222"/>
          <w:kern w:val="0"/>
          <w:sz w:val="26"/>
          <w:szCs w:val="26"/>
          <w:lang w:eastAsia="en-GB"/>
          <w14:ligatures w14:val="none"/>
        </w:rPr>
        <w:t>General</w:t>
      </w:r>
    </w:p>
    <w:p w14:paraId="55B9D67F"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Our monthly meetings continue to be held at Ysgol y </w:t>
      </w:r>
      <w:proofErr w:type="spellStart"/>
      <w:r w:rsidRPr="00874BB0">
        <w:rPr>
          <w:rFonts w:ascii="Arial" w:eastAsia="Times New Roman" w:hAnsi="Arial" w:cs="Arial"/>
          <w:color w:val="222222"/>
          <w:kern w:val="0"/>
          <w:sz w:val="26"/>
          <w:szCs w:val="26"/>
          <w:lang w:eastAsia="en-GB"/>
          <w14:ligatures w14:val="none"/>
        </w:rPr>
        <w:t>Dderi</w:t>
      </w:r>
      <w:proofErr w:type="spellEnd"/>
      <w:r w:rsidRPr="00874BB0">
        <w:rPr>
          <w:rFonts w:ascii="Arial" w:eastAsia="Times New Roman" w:hAnsi="Arial" w:cs="Arial"/>
          <w:color w:val="222222"/>
          <w:kern w:val="0"/>
          <w:sz w:val="26"/>
          <w:szCs w:val="26"/>
          <w:lang w:eastAsia="en-GB"/>
          <w14:ligatures w14:val="none"/>
        </w:rPr>
        <w:t>, and we are grateful to the school staff and caretaker, Mr Hywel Lake, for making this facility available.</w:t>
      </w:r>
    </w:p>
    <w:p w14:paraId="5566A84B"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Supporting residents remains a priority. The Council continues to work closely with </w:t>
      </w:r>
      <w:proofErr w:type="spellStart"/>
      <w:r w:rsidRPr="00874BB0">
        <w:rPr>
          <w:rFonts w:ascii="Arial" w:eastAsia="Times New Roman" w:hAnsi="Arial" w:cs="Arial"/>
          <w:color w:val="222222"/>
          <w:kern w:val="0"/>
          <w:sz w:val="26"/>
          <w:szCs w:val="26"/>
          <w:lang w:eastAsia="en-GB"/>
          <w14:ligatures w14:val="none"/>
        </w:rPr>
        <w:t>Barcud</w:t>
      </w:r>
      <w:proofErr w:type="spellEnd"/>
      <w:r w:rsidRPr="00874BB0">
        <w:rPr>
          <w:rFonts w:ascii="Arial" w:eastAsia="Times New Roman" w:hAnsi="Arial" w:cs="Arial"/>
          <w:color w:val="222222"/>
          <w:kern w:val="0"/>
          <w:sz w:val="26"/>
          <w:szCs w:val="26"/>
          <w:lang w:eastAsia="en-GB"/>
          <w14:ligatures w14:val="none"/>
        </w:rPr>
        <w:t xml:space="preserve"> Housing Association to ensure its responsibilities for hedge cutting and the maintenance of outdoor areas across the ward are fulfilled.</w:t>
      </w:r>
    </w:p>
    <w:p w14:paraId="5E531D23"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County Councillor Eryl Evans provides regular updates on council matters as well as on current proposals for wind farms in the area.</w:t>
      </w:r>
    </w:p>
    <w:p w14:paraId="3591A407"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Following the Council’s request, BT have refurbished the listed red telephone box in </w:t>
      </w:r>
      <w:proofErr w:type="spellStart"/>
      <w:r w:rsidRPr="00874BB0">
        <w:rPr>
          <w:rFonts w:ascii="Arial" w:eastAsia="Times New Roman" w:hAnsi="Arial" w:cs="Arial"/>
          <w:color w:val="222222"/>
          <w:kern w:val="0"/>
          <w:sz w:val="26"/>
          <w:szCs w:val="26"/>
          <w:lang w:eastAsia="en-GB"/>
          <w14:ligatures w14:val="none"/>
        </w:rPr>
        <w:t>Betws</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Bledrws</w:t>
      </w:r>
      <w:proofErr w:type="spellEnd"/>
      <w:r w:rsidRPr="00874BB0">
        <w:rPr>
          <w:rFonts w:ascii="Arial" w:eastAsia="Times New Roman" w:hAnsi="Arial" w:cs="Arial"/>
          <w:color w:val="222222"/>
          <w:kern w:val="0"/>
          <w:sz w:val="26"/>
          <w:szCs w:val="26"/>
          <w:lang w:eastAsia="en-GB"/>
          <w14:ligatures w14:val="none"/>
        </w:rPr>
        <w:t>.</w:t>
      </w:r>
    </w:p>
    <w:p w14:paraId="2F4E71FE"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Donations have been made to many local organisations, and we have been pleased to offer financial support to </w:t>
      </w:r>
      <w:proofErr w:type="spellStart"/>
      <w:r w:rsidRPr="00874BB0">
        <w:rPr>
          <w:rFonts w:ascii="Arial" w:eastAsia="Times New Roman" w:hAnsi="Arial" w:cs="Arial"/>
          <w:color w:val="222222"/>
          <w:kern w:val="0"/>
          <w:sz w:val="26"/>
          <w:szCs w:val="26"/>
          <w:lang w:eastAsia="en-GB"/>
          <w14:ligatures w14:val="none"/>
        </w:rPr>
        <w:t>Cyfeillion</w:t>
      </w:r>
      <w:proofErr w:type="spellEnd"/>
      <w:r w:rsidRPr="00874BB0">
        <w:rPr>
          <w:rFonts w:ascii="Arial" w:eastAsia="Times New Roman" w:hAnsi="Arial" w:cs="Arial"/>
          <w:color w:val="222222"/>
          <w:kern w:val="0"/>
          <w:sz w:val="26"/>
          <w:szCs w:val="26"/>
          <w:lang w:eastAsia="en-GB"/>
          <w14:ligatures w14:val="none"/>
        </w:rPr>
        <w:t xml:space="preserve"> Cybi, </w:t>
      </w:r>
      <w:proofErr w:type="spellStart"/>
      <w:r w:rsidRPr="00874BB0">
        <w:rPr>
          <w:rFonts w:ascii="Arial" w:eastAsia="Times New Roman" w:hAnsi="Arial" w:cs="Arial"/>
          <w:color w:val="222222"/>
          <w:kern w:val="0"/>
          <w:sz w:val="26"/>
          <w:szCs w:val="26"/>
          <w:lang w:eastAsia="en-GB"/>
          <w14:ligatures w14:val="none"/>
        </w:rPr>
        <w:t>Merched</w:t>
      </w:r>
      <w:proofErr w:type="spellEnd"/>
      <w:r w:rsidRPr="00874BB0">
        <w:rPr>
          <w:rFonts w:ascii="Arial" w:eastAsia="Times New Roman" w:hAnsi="Arial" w:cs="Arial"/>
          <w:color w:val="222222"/>
          <w:kern w:val="0"/>
          <w:sz w:val="26"/>
          <w:szCs w:val="26"/>
          <w:lang w:eastAsia="en-GB"/>
          <w14:ligatures w14:val="none"/>
        </w:rPr>
        <w:t xml:space="preserve"> Y </w:t>
      </w:r>
      <w:proofErr w:type="spellStart"/>
      <w:r w:rsidRPr="00874BB0">
        <w:rPr>
          <w:rFonts w:ascii="Arial" w:eastAsia="Times New Roman" w:hAnsi="Arial" w:cs="Arial"/>
          <w:color w:val="222222"/>
          <w:kern w:val="0"/>
          <w:sz w:val="26"/>
          <w:szCs w:val="26"/>
          <w:lang w:eastAsia="en-GB"/>
          <w14:ligatures w14:val="none"/>
        </w:rPr>
        <w:t>Wawr</w:t>
      </w:r>
      <w:proofErr w:type="spellEnd"/>
      <w:r w:rsidRPr="00874BB0">
        <w:rPr>
          <w:rFonts w:ascii="Arial" w:eastAsia="Times New Roman" w:hAnsi="Arial" w:cs="Arial"/>
          <w:color w:val="222222"/>
          <w:kern w:val="0"/>
          <w:sz w:val="26"/>
          <w:szCs w:val="26"/>
          <w:lang w:eastAsia="en-GB"/>
          <w14:ligatures w14:val="none"/>
        </w:rPr>
        <w:t xml:space="preserve"> Y </w:t>
      </w:r>
      <w:proofErr w:type="spellStart"/>
      <w:r w:rsidRPr="00874BB0">
        <w:rPr>
          <w:rFonts w:ascii="Arial" w:eastAsia="Times New Roman" w:hAnsi="Arial" w:cs="Arial"/>
          <w:color w:val="222222"/>
          <w:kern w:val="0"/>
          <w:sz w:val="26"/>
          <w:szCs w:val="26"/>
          <w:lang w:eastAsia="en-GB"/>
          <w14:ligatures w14:val="none"/>
        </w:rPr>
        <w:t>Dderi</w:t>
      </w:r>
      <w:proofErr w:type="spellEnd"/>
      <w:r w:rsidRPr="00874BB0">
        <w:rPr>
          <w:rFonts w:ascii="Arial" w:eastAsia="Times New Roman" w:hAnsi="Arial" w:cs="Arial"/>
          <w:color w:val="222222"/>
          <w:kern w:val="0"/>
          <w:sz w:val="26"/>
          <w:szCs w:val="26"/>
          <w:lang w:eastAsia="en-GB"/>
          <w14:ligatures w14:val="none"/>
        </w:rPr>
        <w:t xml:space="preserve">, Menter Silian, Air Ambulance, </w:t>
      </w:r>
      <w:proofErr w:type="spellStart"/>
      <w:r w:rsidRPr="00874BB0">
        <w:rPr>
          <w:rFonts w:ascii="Arial" w:eastAsia="Times New Roman" w:hAnsi="Arial" w:cs="Arial"/>
          <w:color w:val="222222"/>
          <w:kern w:val="0"/>
          <w:sz w:val="26"/>
          <w:szCs w:val="26"/>
          <w:lang w:eastAsia="en-GB"/>
          <w14:ligatures w14:val="none"/>
        </w:rPr>
        <w:t>Papur</w:t>
      </w:r>
      <w:proofErr w:type="spellEnd"/>
      <w:r w:rsidRPr="00874BB0">
        <w:rPr>
          <w:rFonts w:ascii="Arial" w:eastAsia="Times New Roman" w:hAnsi="Arial" w:cs="Arial"/>
          <w:color w:val="222222"/>
          <w:kern w:val="0"/>
          <w:sz w:val="26"/>
          <w:szCs w:val="26"/>
          <w:lang w:eastAsia="en-GB"/>
          <w14:ligatures w14:val="none"/>
        </w:rPr>
        <w:t xml:space="preserve"> Bro Clonc, </w:t>
      </w:r>
      <w:proofErr w:type="spellStart"/>
      <w:r w:rsidRPr="00874BB0">
        <w:rPr>
          <w:rFonts w:ascii="Arial" w:eastAsia="Times New Roman" w:hAnsi="Arial" w:cs="Arial"/>
          <w:color w:val="222222"/>
          <w:kern w:val="0"/>
          <w:sz w:val="26"/>
          <w:szCs w:val="26"/>
          <w:lang w:eastAsia="en-GB"/>
          <w14:ligatures w14:val="none"/>
        </w:rPr>
        <w:t>HaHav</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Cylch</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Meithrin</w:t>
      </w:r>
      <w:proofErr w:type="spellEnd"/>
      <w:r w:rsidRPr="00874BB0">
        <w:rPr>
          <w:rFonts w:ascii="Arial" w:eastAsia="Times New Roman" w:hAnsi="Arial" w:cs="Arial"/>
          <w:color w:val="222222"/>
          <w:kern w:val="0"/>
          <w:sz w:val="26"/>
          <w:szCs w:val="26"/>
          <w:lang w:eastAsia="en-GB"/>
          <w14:ligatures w14:val="none"/>
        </w:rPr>
        <w:t xml:space="preserve"> Deri Bach, Ysgol Y </w:t>
      </w:r>
      <w:proofErr w:type="spellStart"/>
      <w:r w:rsidRPr="00874BB0">
        <w:rPr>
          <w:rFonts w:ascii="Arial" w:eastAsia="Times New Roman" w:hAnsi="Arial" w:cs="Arial"/>
          <w:color w:val="222222"/>
          <w:kern w:val="0"/>
          <w:sz w:val="26"/>
          <w:szCs w:val="26"/>
          <w:lang w:eastAsia="en-GB"/>
          <w14:ligatures w14:val="none"/>
        </w:rPr>
        <w:t>Dderi</w:t>
      </w:r>
      <w:proofErr w:type="spellEnd"/>
      <w:r w:rsidRPr="00874BB0">
        <w:rPr>
          <w:rFonts w:ascii="Arial" w:eastAsia="Times New Roman" w:hAnsi="Arial" w:cs="Arial"/>
          <w:color w:val="222222"/>
          <w:kern w:val="0"/>
          <w:sz w:val="26"/>
          <w:szCs w:val="26"/>
          <w:lang w:eastAsia="en-GB"/>
          <w14:ligatures w14:val="none"/>
        </w:rPr>
        <w:t>.</w:t>
      </w:r>
    </w:p>
    <w:p w14:paraId="6F77E1C1"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The Council also values PC Liz Jenkins’ regular attendance at meetings. Her visits provide useful opportunities to discuss local policing matters, understand issues affecting the ward, and raise residents’ concerns.</w:t>
      </w:r>
    </w:p>
    <w:p w14:paraId="651CAA10"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17B518E2" w14:textId="77777777" w:rsidR="00874BB0" w:rsidRPr="00BF1671"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r w:rsidRPr="00BF1671">
        <w:rPr>
          <w:rFonts w:ascii="Arial" w:eastAsia="Times New Roman" w:hAnsi="Arial" w:cs="Arial"/>
          <w:b/>
          <w:bCs/>
          <w:color w:val="222222"/>
          <w:kern w:val="0"/>
          <w:sz w:val="26"/>
          <w:szCs w:val="26"/>
          <w:lang w:eastAsia="en-GB"/>
          <w14:ligatures w14:val="none"/>
        </w:rPr>
        <w:t>Finally</w:t>
      </w:r>
    </w:p>
    <w:p w14:paraId="19884D40"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Llangybi Community Council remains committed to improving local facilities, supporting community initiatives, protecting the natural environment and representing residents across the ward. We thank our councillors, volunteers, community groups and partner organisations for their continued support, and offer particular thanks to our excellent clerk for her unwavering commitment to the Council. As May 2027 approaches, preparations will begin for the amalgamation of Llangybi Community Council with the neighbouring Llanfair </w:t>
      </w:r>
      <w:proofErr w:type="spellStart"/>
      <w:r w:rsidRPr="00874BB0">
        <w:rPr>
          <w:rFonts w:ascii="Arial" w:eastAsia="Times New Roman" w:hAnsi="Arial" w:cs="Arial"/>
          <w:color w:val="222222"/>
          <w:kern w:val="0"/>
          <w:sz w:val="26"/>
          <w:szCs w:val="26"/>
          <w:lang w:eastAsia="en-GB"/>
          <w14:ligatures w14:val="none"/>
        </w:rPr>
        <w:t>Clydogau</w:t>
      </w:r>
      <w:proofErr w:type="spellEnd"/>
      <w:r w:rsidRPr="00874BB0">
        <w:rPr>
          <w:rFonts w:ascii="Arial" w:eastAsia="Times New Roman" w:hAnsi="Arial" w:cs="Arial"/>
          <w:color w:val="222222"/>
          <w:kern w:val="0"/>
          <w:sz w:val="26"/>
          <w:szCs w:val="26"/>
          <w:lang w:eastAsia="en-GB"/>
          <w14:ligatures w14:val="none"/>
        </w:rPr>
        <w:t xml:space="preserve"> and Cellan Community Council.</w:t>
      </w:r>
    </w:p>
    <w:p w14:paraId="1D085E1A"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650EDAB8"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Chair Llangybi Community Council</w:t>
      </w:r>
    </w:p>
    <w:p w14:paraId="76E44068" w14:textId="77777777" w:rsidR="003D28F4" w:rsidRPr="00874BB0" w:rsidRDefault="003D28F4">
      <w:pPr>
        <w:rPr>
          <w:sz w:val="26"/>
          <w:szCs w:val="26"/>
        </w:rPr>
      </w:pPr>
    </w:p>
    <w:sectPr w:rsidR="003D28F4" w:rsidRPr="00874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F4"/>
    <w:rsid w:val="003D28F4"/>
    <w:rsid w:val="005563C5"/>
    <w:rsid w:val="00874BB0"/>
    <w:rsid w:val="00BF1671"/>
    <w:rsid w:val="00F65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8B42"/>
  <w15:chartTrackingRefBased/>
  <w15:docId w15:val="{096DA465-B3A5-42B1-B377-A846E0D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8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8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8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8F4"/>
    <w:rPr>
      <w:rFonts w:eastAsiaTheme="majorEastAsia" w:cstheme="majorBidi"/>
      <w:color w:val="272727" w:themeColor="text1" w:themeTint="D8"/>
    </w:rPr>
  </w:style>
  <w:style w:type="paragraph" w:styleId="Title">
    <w:name w:val="Title"/>
    <w:basedOn w:val="Normal"/>
    <w:next w:val="Normal"/>
    <w:link w:val="TitleChar"/>
    <w:uiPriority w:val="10"/>
    <w:qFormat/>
    <w:rsid w:val="003D2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8F4"/>
    <w:pPr>
      <w:spacing w:before="160"/>
      <w:jc w:val="center"/>
    </w:pPr>
    <w:rPr>
      <w:i/>
      <w:iCs/>
      <w:color w:val="404040" w:themeColor="text1" w:themeTint="BF"/>
    </w:rPr>
  </w:style>
  <w:style w:type="character" w:customStyle="1" w:styleId="QuoteChar">
    <w:name w:val="Quote Char"/>
    <w:basedOn w:val="DefaultParagraphFont"/>
    <w:link w:val="Quote"/>
    <w:uiPriority w:val="29"/>
    <w:rsid w:val="003D28F4"/>
    <w:rPr>
      <w:i/>
      <w:iCs/>
      <w:color w:val="404040" w:themeColor="text1" w:themeTint="BF"/>
    </w:rPr>
  </w:style>
  <w:style w:type="paragraph" w:styleId="ListParagraph">
    <w:name w:val="List Paragraph"/>
    <w:basedOn w:val="Normal"/>
    <w:uiPriority w:val="34"/>
    <w:qFormat/>
    <w:rsid w:val="003D28F4"/>
    <w:pPr>
      <w:ind w:left="720"/>
      <w:contextualSpacing/>
    </w:pPr>
  </w:style>
  <w:style w:type="character" w:styleId="IntenseEmphasis">
    <w:name w:val="Intense Emphasis"/>
    <w:basedOn w:val="DefaultParagraphFont"/>
    <w:uiPriority w:val="21"/>
    <w:qFormat/>
    <w:rsid w:val="003D28F4"/>
    <w:rPr>
      <w:i/>
      <w:iCs/>
      <w:color w:val="2F5496" w:themeColor="accent1" w:themeShade="BF"/>
    </w:rPr>
  </w:style>
  <w:style w:type="paragraph" w:styleId="IntenseQuote">
    <w:name w:val="Intense Quote"/>
    <w:basedOn w:val="Normal"/>
    <w:next w:val="Normal"/>
    <w:link w:val="IntenseQuoteChar"/>
    <w:uiPriority w:val="30"/>
    <w:qFormat/>
    <w:rsid w:val="003D2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8F4"/>
    <w:rPr>
      <w:i/>
      <w:iCs/>
      <w:color w:val="2F5496" w:themeColor="accent1" w:themeShade="BF"/>
    </w:rPr>
  </w:style>
  <w:style w:type="character" w:styleId="IntenseReference">
    <w:name w:val="Intense Reference"/>
    <w:basedOn w:val="DefaultParagraphFont"/>
    <w:uiPriority w:val="32"/>
    <w:qFormat/>
    <w:rsid w:val="003D28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Admin</dc:creator>
  <cp:keywords/>
  <dc:description/>
  <cp:lastModifiedBy>Email Admin</cp:lastModifiedBy>
  <cp:revision>4</cp:revision>
  <dcterms:created xsi:type="dcterms:W3CDTF">2026-07-06T20:29:00Z</dcterms:created>
  <dcterms:modified xsi:type="dcterms:W3CDTF">2026-07-06T20:35:00Z</dcterms:modified>
</cp:coreProperties>
</file>